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282C1" w14:textId="77777777" w:rsidR="007E295E" w:rsidRPr="007E295E" w:rsidRDefault="007E295E" w:rsidP="007E295E">
      <w:pPr>
        <w:widowControl/>
        <w:spacing w:beforeLines="500" w:before="1200" w:afterLines="100" w:after="240"/>
        <w:jc w:val="center"/>
        <w:rPr>
          <w:rFonts w:ascii="Arial" w:eastAsia="黑体" w:hAnsi="Arial" w:cs="Times New Roman"/>
          <w:b/>
          <w:kern w:val="0"/>
          <w:sz w:val="24"/>
          <w:szCs w:val="44"/>
        </w:rPr>
      </w:pPr>
      <w:r w:rsidRPr="007E295E">
        <w:rPr>
          <w:rFonts w:ascii="Arial" w:eastAsia="黑体" w:hAnsi="Arial" w:cs="Times New Roman"/>
          <w:b/>
          <w:noProof/>
          <w:kern w:val="0"/>
          <w:sz w:val="44"/>
          <w:szCs w:val="44"/>
        </w:rPr>
        <w:drawing>
          <wp:inline distT="0" distB="0" distL="0" distR="0" wp14:anchorId="65D4A316" wp14:editId="2981653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 w14:textId="77777777" w:rsidR="007E295E" w:rsidRPr="007E295E" w:rsidRDefault="007E295E" w:rsidP="007E295E">
      <w:pPr>
        <w:widowControl/>
        <w:spacing w:beforeLines="200" w:before="480"/>
        <w:jc w:val="center"/>
        <w:rPr>
          <w:rFonts w:ascii="宋体" w:eastAsia="宋体" w:hAnsi="宋体" w:cs="Times New Roman"/>
          <w:b/>
          <w:kern w:val="0"/>
          <w:sz w:val="36"/>
          <w:szCs w:val="36"/>
        </w:rPr>
      </w:pPr>
      <w:r w:rsidRPr="007E295E">
        <w:rPr>
          <w:rFonts w:ascii="宋体" w:eastAsia="宋体" w:hAnsi="宋体" w:cs="Times New Roman"/>
          <w:b/>
          <w:noProof/>
          <w:kern w:val="0"/>
          <w:sz w:val="36"/>
          <w:szCs w:val="36"/>
        </w:rPr>
        <w:drawing>
          <wp:inline distT="0" distB="0" distL="0" distR="0" wp14:anchorId="64151A90" wp14:editId="18A904DE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楷体" w:eastAsia="楷体" w:hAnsi="楷体" w:cs="Times New Roman"/>
          <w:b/>
          <w:kern w:val="0"/>
          <w:sz w:val="52"/>
          <w:szCs w:val="28"/>
        </w:rPr>
      </w:pPr>
      <w:r w:rsidRPr="007E295E">
        <w:rPr>
          <w:rFonts w:ascii="楷体" w:eastAsia="楷体" w:hAnsi="楷体" w:cs="Times New Roman" w:hint="eastAsia"/>
          <w:b/>
          <w:kern w:val="0"/>
          <w:sz w:val="52"/>
          <w:szCs w:val="28"/>
        </w:rPr>
        <w:t>信息学院软件工程系</w:t>
      </w:r>
    </w:p>
    <w:p w14:paraId="1211EE7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Times New Roman" w:eastAsia="宋体" w:hAnsi="Times New Roman" w:cs="Times New Roman"/>
          <w:b/>
          <w:kern w:val="0"/>
          <w:sz w:val="4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《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J</w:t>
      </w:r>
      <w:r w:rsidRPr="007E295E">
        <w:rPr>
          <w:rFonts w:ascii="Times New Roman" w:eastAsia="宋体" w:hAnsi="Times New Roman" w:cs="Times New Roman"/>
          <w:b/>
          <w:kern w:val="0"/>
          <w:sz w:val="40"/>
          <w:szCs w:val="30"/>
        </w:rPr>
        <w:t>AVA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程序设计》实验报告</w:t>
      </w:r>
    </w:p>
    <w:p w14:paraId="54F71CEE" w14:textId="291459C2" w:rsidR="007E295E" w:rsidRPr="007E295E" w:rsidRDefault="007E295E" w:rsidP="007E295E">
      <w:pPr>
        <w:widowControl/>
        <w:spacing w:line="720" w:lineRule="auto"/>
        <w:jc w:val="center"/>
        <w:rPr>
          <w:rFonts w:ascii="Times New Roman" w:eastAsia="宋体" w:hAnsi="Times New Roman" w:cs="Times New Roman"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kern w:val="0"/>
          <w:sz w:val="30"/>
          <w:szCs w:val="30"/>
        </w:rPr>
        <w:t>实验</w:t>
      </w:r>
      <w:r w:rsidR="00B31943">
        <w:rPr>
          <w:rFonts w:ascii="Times New Roman" w:eastAsia="宋体" w:hAnsi="Times New Roman" w:cs="Times New Roman"/>
          <w:kern w:val="0"/>
          <w:sz w:val="30"/>
          <w:szCs w:val="30"/>
        </w:rPr>
        <w:t>2</w:t>
      </w:r>
    </w:p>
    <w:p w14:paraId="271DC967" w14:textId="0CC4340F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姓名：</w:t>
      </w:r>
      <w:r w:rsidR="00B31943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马鑫</w:t>
      </w:r>
    </w:p>
    <w:p w14:paraId="3CC44052" w14:textId="75E4475F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学号：</w:t>
      </w:r>
      <w:r w:rsidR="00B31943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3</w:t>
      </w:r>
      <w:r w:rsidR="00B31943">
        <w:rPr>
          <w:rFonts w:ascii="Times New Roman" w:eastAsia="宋体" w:hAnsi="Times New Roman" w:cs="Times New Roman"/>
          <w:b/>
          <w:kern w:val="0"/>
          <w:sz w:val="30"/>
          <w:szCs w:val="30"/>
        </w:rPr>
        <w:t>7220232203780</w:t>
      </w:r>
    </w:p>
    <w:p w14:paraId="4FE463B4" w14:textId="120E9879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学院：</w:t>
      </w:r>
      <w:r w:rsidR="00B31943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信息学院</w:t>
      </w:r>
    </w:p>
    <w:p w14:paraId="07D1C909" w14:textId="54FC1274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kern w:val="0"/>
          <w:sz w:val="30"/>
          <w:szCs w:val="30"/>
          <w:u w:val="single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专业：</w:t>
      </w:r>
      <w:r w:rsidR="00B31943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数字媒体技术</w:t>
      </w:r>
    </w:p>
    <w:p w14:paraId="161A0D2D" w14:textId="77777777" w:rsidR="007E295E" w:rsidRPr="007E295E" w:rsidRDefault="007E295E" w:rsidP="007E295E">
      <w:pPr>
        <w:widowControl/>
        <w:spacing w:line="72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07845F4" w14:textId="77777777" w:rsidR="007E295E" w:rsidRPr="007E295E" w:rsidRDefault="007E295E" w:rsidP="007E295E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1204383" w14:textId="19029FEF" w:rsidR="007E295E" w:rsidRPr="007E295E" w:rsidRDefault="007E295E" w:rsidP="007E295E">
      <w:pPr>
        <w:widowControl/>
        <w:jc w:val="center"/>
        <w:rPr>
          <w:rFonts w:ascii="Times New Roman" w:eastAsia="宋体" w:hAnsi="Times New Roman" w:cs="Times New Roman"/>
          <w:b/>
          <w:kern w:val="0"/>
          <w:sz w:val="24"/>
          <w:szCs w:val="24"/>
        </w:rPr>
        <w:sectPr w:rsidR="007E295E" w:rsidRPr="007E295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  <w:r w:rsidRPr="007E295E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完成时间：</w:t>
      </w:r>
      <w:r w:rsidR="00B31943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</w:t>
      </w:r>
      <w:r w:rsidR="00B31943">
        <w:rPr>
          <w:rFonts w:ascii="Times New Roman" w:eastAsia="宋体" w:hAnsi="Times New Roman" w:cs="Times New Roman"/>
          <w:b/>
          <w:kern w:val="0"/>
          <w:sz w:val="24"/>
          <w:szCs w:val="24"/>
        </w:rPr>
        <w:t>025.2.26</w:t>
      </w:r>
    </w:p>
    <w:p w14:paraId="43E7AB26" w14:textId="1FEE21CB" w:rsidR="007E295E" w:rsidRDefault="007E295E" w:rsidP="007E295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lastRenderedPageBreak/>
        <w:t>一、</w:t>
      </w:r>
      <w:r w:rsidRPr="007E295E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t>实验目的及要求</w:t>
      </w:r>
    </w:p>
    <w:p w14:paraId="2D9F2E10" w14:textId="77777777" w:rsidR="00B31943" w:rsidRDefault="00B31943" w:rsidP="00B31943">
      <w:pPr>
        <w:numPr>
          <w:ilvl w:val="0"/>
          <w:numId w:val="2"/>
        </w:numPr>
        <w:spacing w:line="360" w:lineRule="auto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练习控制结构</w:t>
      </w:r>
    </w:p>
    <w:p w14:paraId="06BC9F45" w14:textId="77777777" w:rsidR="00B31943" w:rsidRDefault="00B31943" w:rsidP="00B31943">
      <w:pPr>
        <w:pStyle w:val="a7"/>
        <w:numPr>
          <w:ilvl w:val="0"/>
          <w:numId w:val="2"/>
        </w:numPr>
        <w:ind w:firstLineChars="0"/>
      </w:pPr>
      <w:r w:rsidRPr="00B31943">
        <w:rPr>
          <w:rFonts w:ascii="宋体" w:hAnsi="宋体" w:hint="eastAsia"/>
        </w:rPr>
        <w:t>按照题目要求写代码</w:t>
      </w:r>
    </w:p>
    <w:p w14:paraId="69B770AD" w14:textId="77777777" w:rsidR="007E295E" w:rsidRPr="007E295E" w:rsidRDefault="007E295E" w:rsidP="007E295E"/>
    <w:p w14:paraId="13CD5EA1" w14:textId="007D7918" w:rsidR="007E295E" w:rsidRPr="007E295E" w:rsidRDefault="007E295E" w:rsidP="007E295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t>二、</w:t>
      </w:r>
      <w:r w:rsidRPr="007E295E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t>实验题目及实现过程</w:t>
      </w:r>
    </w:p>
    <w:p w14:paraId="1F156358" w14:textId="77777777" w:rsidR="00B31943" w:rsidRDefault="007E295E" w:rsidP="00B31943">
      <w:pPr>
        <w:numPr>
          <w:ilvl w:val="0"/>
          <w:numId w:val="4"/>
        </w:numPr>
        <w:spacing w:line="360" w:lineRule="auto"/>
        <w:rPr>
          <w:rFonts w:ascii="宋体" w:hAnsi="宋体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1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="00B31943">
        <w:rPr>
          <w:rFonts w:ascii="宋体" w:hAnsi="宋体" w:hint="eastAsia"/>
          <w:sz w:val="24"/>
          <w:szCs w:val="24"/>
        </w:rPr>
        <w:t>请按照游戏规则，编程实现：随机生成六个筛子点数并判断得奖情况，注意需要考虑到多个奖项的情况，比如四进带</w:t>
      </w:r>
      <w:proofErr w:type="gramStart"/>
      <w:r w:rsidR="00B31943">
        <w:rPr>
          <w:rFonts w:ascii="宋体" w:hAnsi="宋体" w:hint="eastAsia"/>
          <w:sz w:val="24"/>
          <w:szCs w:val="24"/>
        </w:rPr>
        <w:t>一</w:t>
      </w:r>
      <w:proofErr w:type="gramEnd"/>
      <w:r w:rsidR="00B31943">
        <w:rPr>
          <w:rFonts w:ascii="宋体" w:hAnsi="宋体" w:hint="eastAsia"/>
          <w:sz w:val="24"/>
          <w:szCs w:val="24"/>
        </w:rPr>
        <w:t>秀。</w:t>
      </w:r>
    </w:p>
    <w:p w14:paraId="3A4D18A1" w14:textId="6E963BFF" w:rsidR="007E295E" w:rsidRDefault="007E295E" w:rsidP="007E295E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实验环境（集成开发环境、</w:t>
      </w:r>
      <w:proofErr w:type="spellStart"/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proofErr w:type="spellEnd"/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版本、字符编码等）</w:t>
      </w:r>
    </w:p>
    <w:p w14:paraId="14888699" w14:textId="2BCC6130" w:rsidR="00B31943" w:rsidRPr="00B31943" w:rsidRDefault="00B31943" w:rsidP="00B31943">
      <w:pPr>
        <w:widowControl/>
        <w:spacing w:beforeLines="50" w:before="120" w:afterLines="50" w:after="120" w:line="360" w:lineRule="auto"/>
        <w:ind w:left="480" w:firstLine="360"/>
        <w:jc w:val="left"/>
        <w:rPr>
          <w:rFonts w:ascii="Times New Roman" w:eastAsia="宋体" w:hAnsi="Times New Roman" w:hint="eastAsia"/>
          <w:kern w:val="0"/>
          <w:sz w:val="24"/>
          <w:szCs w:val="24"/>
        </w:rPr>
      </w:pPr>
      <w:r w:rsidRPr="00B31943">
        <w:rPr>
          <w:rFonts w:ascii="Times New Roman" w:eastAsia="宋体" w:hAnsi="Times New Roman" w:hint="eastAsia"/>
          <w:kern w:val="0"/>
          <w:sz w:val="24"/>
          <w:szCs w:val="24"/>
        </w:rPr>
        <w:t>IDEA</w:t>
      </w:r>
      <w:r w:rsidRPr="00B31943">
        <w:rPr>
          <w:rFonts w:ascii="Times New Roman" w:eastAsia="宋体" w:hAnsi="Times New Roman"/>
          <w:kern w:val="0"/>
          <w:sz w:val="24"/>
          <w:szCs w:val="24"/>
        </w:rPr>
        <w:t xml:space="preserve"> 2024.3.3</w:t>
      </w:r>
      <w:r w:rsidRPr="00B31943">
        <w:rPr>
          <w:rFonts w:ascii="宋体" w:eastAsia="宋体" w:hAnsi="宋体" w:hint="eastAsia"/>
          <w:kern w:val="0"/>
          <w:sz w:val="24"/>
          <w:szCs w:val="24"/>
        </w:rPr>
        <w:t>、</w:t>
      </w:r>
      <w:proofErr w:type="spellStart"/>
      <w:r w:rsidRPr="00B31943">
        <w:rPr>
          <w:rFonts w:ascii="Times New Roman" w:eastAsia="宋体" w:hAnsi="Times New Roman" w:hint="eastAsia"/>
          <w:kern w:val="0"/>
          <w:sz w:val="24"/>
          <w:szCs w:val="24"/>
        </w:rPr>
        <w:t>JavaSE</w:t>
      </w:r>
      <w:proofErr w:type="spellEnd"/>
      <w:r w:rsidRPr="00B31943">
        <w:rPr>
          <w:rFonts w:ascii="Times New Roman" w:eastAsia="宋体" w:hAnsi="Times New Roman"/>
          <w:kern w:val="0"/>
          <w:sz w:val="24"/>
          <w:szCs w:val="24"/>
        </w:rPr>
        <w:t xml:space="preserve"> 21</w:t>
      </w:r>
      <w:r w:rsidRPr="00B31943">
        <w:rPr>
          <w:rFonts w:ascii="宋体" w:eastAsia="宋体" w:hAnsi="宋体" w:hint="eastAsia"/>
          <w:kern w:val="0"/>
          <w:sz w:val="24"/>
          <w:szCs w:val="24"/>
        </w:rPr>
        <w:t>、</w:t>
      </w:r>
      <w:r w:rsidRPr="00B31943">
        <w:rPr>
          <w:rFonts w:ascii="Times New Roman" w:eastAsia="宋体" w:hAnsi="Times New Roman" w:hint="eastAsia"/>
          <w:kern w:val="0"/>
          <w:sz w:val="24"/>
          <w:szCs w:val="24"/>
        </w:rPr>
        <w:t>UTF</w:t>
      </w:r>
      <w:r w:rsidRPr="00B31943">
        <w:rPr>
          <w:rFonts w:ascii="Times New Roman" w:eastAsia="宋体" w:hAnsi="Times New Roman"/>
          <w:kern w:val="0"/>
          <w:sz w:val="24"/>
          <w:szCs w:val="24"/>
        </w:rPr>
        <w:t>-8</w:t>
      </w:r>
    </w:p>
    <w:p w14:paraId="3AB6AAD6" w14:textId="5AB941AE" w:rsidR="007E295E" w:rsidRDefault="007E295E" w:rsidP="007E295E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实现过程（</w:t>
      </w:r>
      <w:r w:rsidRPr="007E295E">
        <w:rPr>
          <w:rFonts w:ascii="Times New Roman" w:eastAsia="宋体" w:hAnsi="Times New Roman" w:cs="Times New Roman" w:hint="eastAsia"/>
          <w:color w:val="FF0000"/>
          <w:kern w:val="0"/>
          <w:sz w:val="24"/>
          <w:szCs w:val="24"/>
        </w:rPr>
        <w:t>本部分为主要评分依据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019A8D9" w14:textId="66C09073" w:rsidR="00B31943" w:rsidRPr="007E295E" w:rsidRDefault="00B31943" w:rsidP="00B31943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仅使用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函数，通过数组存取随机产生的数，通过多个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if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else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语句判断其获奖类型并输出结果。</w:t>
      </w:r>
    </w:p>
    <w:p w14:paraId="0CC49F20" w14:textId="6A726A83" w:rsidR="007E295E" w:rsidRDefault="007E295E" w:rsidP="007E295E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过程截图（</w:t>
      </w:r>
      <w:r w:rsidRPr="007E295E">
        <w:rPr>
          <w:rFonts w:ascii="Times New Roman" w:eastAsia="宋体" w:hAnsi="Times New Roman" w:cs="Times New Roman" w:hint="eastAsia"/>
          <w:color w:val="FF0000"/>
          <w:kern w:val="0"/>
          <w:sz w:val="24"/>
          <w:szCs w:val="24"/>
        </w:rPr>
        <w:t>本部分为主要评分依据，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一张全屏截图</w:t>
      </w:r>
      <w:r w:rsidR="00E21884">
        <w:rPr>
          <w:rFonts w:ascii="Times New Roman" w:eastAsia="宋体" w:hAnsi="Times New Roman" w:cs="Times New Roman" w:hint="eastAsia"/>
          <w:kern w:val="0"/>
          <w:sz w:val="24"/>
          <w:szCs w:val="24"/>
        </w:rPr>
        <w:t>（必须）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、若干运行结果展示图</w:t>
      </w:r>
      <w:r w:rsidR="00E21884">
        <w:rPr>
          <w:rFonts w:ascii="Times New Roman" w:eastAsia="宋体" w:hAnsi="Times New Roman" w:cs="Times New Roman" w:hint="eastAsia"/>
          <w:kern w:val="0"/>
          <w:sz w:val="24"/>
          <w:szCs w:val="24"/>
        </w:rPr>
        <w:t>（可选）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，主要代码</w:t>
      </w:r>
      <w:r w:rsidR="00E21884">
        <w:rPr>
          <w:rFonts w:ascii="Times New Roman" w:eastAsia="宋体" w:hAnsi="Times New Roman" w:cs="Times New Roman" w:hint="eastAsia"/>
          <w:kern w:val="0"/>
          <w:sz w:val="24"/>
          <w:szCs w:val="24"/>
        </w:rPr>
        <w:t>（可选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）</w:t>
      </w:r>
      <w:r w:rsidR="00E21884">
        <w:rPr>
          <w:rFonts w:ascii="Times New Roman" w:eastAsia="宋体" w:hAnsi="Times New Roman" w:cs="Times New Roman" w:hint="eastAsia"/>
          <w:kern w:val="0"/>
          <w:sz w:val="24"/>
          <w:szCs w:val="24"/>
        </w:rPr>
        <w:t>）</w:t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26D0D9D" wp14:editId="19B23986">
            <wp:extent cx="5486400" cy="3257550"/>
            <wp:effectExtent l="0" t="0" r="0" b="0"/>
            <wp:docPr id="7" name="图片 7" descr="电脑游戏画面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游戏画面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CA83" w14:textId="53565541" w:rsidR="00B31943" w:rsidRPr="007E295E" w:rsidRDefault="00657ED1" w:rsidP="00B31943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26F024AA" wp14:editId="70BC44EC">
            <wp:extent cx="5456393" cy="7094835"/>
            <wp:effectExtent l="0" t="0" r="0" b="0"/>
            <wp:docPr id="1" name="图片 1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1331F4FF" wp14:editId="520C9B5B">
            <wp:extent cx="5486400" cy="5520055"/>
            <wp:effectExtent l="0" t="0" r="0" b="4445"/>
            <wp:docPr id="2" name="图片 2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08AA51AE" wp14:editId="48B0D351">
            <wp:extent cx="4877223" cy="5883150"/>
            <wp:effectExtent l="0" t="0" r="0" b="3810"/>
            <wp:docPr id="4" name="图片 4" descr="图片包含 人, 男人, 手, 电话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人, 男人, 手, 电话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37C2" w14:textId="32118BDC" w:rsidR="007E295E" w:rsidRDefault="007E295E" w:rsidP="007E295E">
      <w:pPr>
        <w:widowControl/>
        <w:spacing w:before="120" w:after="120"/>
        <w:ind w:left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2</w:t>
      </w: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443CCD95" w14:textId="77777777" w:rsidR="00E93051" w:rsidRDefault="00E93051" w:rsidP="00E93051">
      <w:pPr>
        <w:ind w:left="96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扩展以上基本题目，</w:t>
      </w:r>
      <w:proofErr w:type="gramStart"/>
      <w:r>
        <w:rPr>
          <w:rFonts w:ascii="宋体" w:hAnsi="宋体" w:hint="eastAsia"/>
          <w:sz w:val="24"/>
          <w:szCs w:val="24"/>
        </w:rPr>
        <w:t>完善博饼</w:t>
      </w:r>
      <w:proofErr w:type="gramEnd"/>
      <w:r>
        <w:rPr>
          <w:rFonts w:ascii="宋体" w:hAnsi="宋体" w:hint="eastAsia"/>
          <w:sz w:val="24"/>
          <w:szCs w:val="24"/>
        </w:rPr>
        <w:t>游戏：</w:t>
      </w:r>
    </w:p>
    <w:p w14:paraId="6BA7B906" w14:textId="77777777" w:rsidR="00E93051" w:rsidRDefault="00E93051" w:rsidP="00E93051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提醒用户输入玩家数（</w:t>
      </w:r>
      <w:r>
        <w:rPr>
          <w:sz w:val="24"/>
          <w:szCs w:val="24"/>
        </w:rPr>
        <w:t>6-10</w:t>
      </w:r>
      <w:r>
        <w:rPr>
          <w:rFonts w:ascii="宋体" w:hAnsi="宋体" w:hint="eastAsia"/>
          <w:sz w:val="24"/>
          <w:szCs w:val="24"/>
        </w:rPr>
        <w:t>）。</w:t>
      </w:r>
    </w:p>
    <w:p w14:paraId="1C720A9A" w14:textId="77777777" w:rsidR="00E93051" w:rsidRDefault="00E93051" w:rsidP="00E93051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循环为每个玩家生成六个筛子点数（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-6</w:t>
      </w:r>
      <w:r>
        <w:rPr>
          <w:rFonts w:ascii="宋体" w:hAnsi="宋体" w:hint="eastAsia"/>
          <w:sz w:val="24"/>
          <w:szCs w:val="24"/>
        </w:rPr>
        <w:t>），根据上图的规则判断所产生的骰子对应的奖项，并输出。</w:t>
      </w:r>
    </w:p>
    <w:p w14:paraId="5E0D6D51" w14:textId="77777777" w:rsidR="00E93051" w:rsidRDefault="00E93051" w:rsidP="00E93051">
      <w:pPr>
        <w:ind w:firstLine="480"/>
        <w:rPr>
          <w:szCs w:val="21"/>
        </w:rPr>
      </w:pPr>
      <w:r>
        <w:rPr>
          <w:rFonts w:ascii="宋体" w:hAnsi="宋体" w:hint="eastAsia"/>
          <w:sz w:val="24"/>
          <w:szCs w:val="24"/>
        </w:rPr>
        <w:t>游戏结束时（所有奖项已经出完），输出每个玩家所获得的奖项以及每个奖项的个数。</w:t>
      </w:r>
    </w:p>
    <w:p w14:paraId="6C404BEC" w14:textId="77777777" w:rsidR="00E93051" w:rsidRDefault="00E93051" w:rsidP="00E93051">
      <w:pPr>
        <w:ind w:left="720"/>
        <w:rPr>
          <w:rFonts w:ascii="宋体" w:hAnsi="宋体"/>
          <w:sz w:val="24"/>
          <w:szCs w:val="24"/>
        </w:rPr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55"/>
        <w:gridCol w:w="3955"/>
      </w:tblGrid>
      <w:tr w:rsidR="00E93051" w14:paraId="23FA1671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D96A4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lastRenderedPageBreak/>
              <w:t>奖项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FFCD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份数</w:t>
            </w:r>
          </w:p>
        </w:tc>
      </w:tr>
      <w:tr w:rsidR="00E93051" w14:paraId="65D5B29F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BC504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状元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20DBC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E93051" w14:paraId="57BDFD6C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268FC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对堂</w:t>
            </w:r>
            <w:proofErr w:type="gramEnd"/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2629C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E93051" w14:paraId="1DEB32C3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FF0BA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三红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2D6E7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E93051" w14:paraId="10BE5048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72A52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四进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F7092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E93051" w14:paraId="7E04E229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A9951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二举</w:t>
            </w:r>
            <w:proofErr w:type="gramEnd"/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8BD59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</w:t>
            </w:r>
          </w:p>
        </w:tc>
      </w:tr>
      <w:tr w:rsidR="00E93051" w14:paraId="30FF3189" w14:textId="77777777" w:rsidTr="00E9305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52F24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一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秀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E2F73" w14:textId="77777777" w:rsidR="00E93051" w:rsidRDefault="00E93051" w:rsidP="00E93051">
            <w:pPr>
              <w:numPr>
                <w:ilvl w:val="1"/>
                <w:numId w:val="7"/>
              </w:numPr>
              <w:spacing w:line="360" w:lineRule="auto"/>
              <w:ind w:left="0" w:firstLine="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2</w:t>
            </w:r>
          </w:p>
        </w:tc>
      </w:tr>
    </w:tbl>
    <w:p w14:paraId="662F4A51" w14:textId="77777777" w:rsidR="00E93051" w:rsidRPr="00E93051" w:rsidRDefault="00E93051" w:rsidP="007E295E">
      <w:pPr>
        <w:widowControl/>
        <w:spacing w:before="120" w:after="120"/>
        <w:ind w:left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</w:p>
    <w:p w14:paraId="74282E91" w14:textId="0954AC90" w:rsidR="00B31943" w:rsidRDefault="00B31943" w:rsidP="00B31943">
      <w:pPr>
        <w:widowControl/>
        <w:numPr>
          <w:ilvl w:val="0"/>
          <w:numId w:val="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4303A6AA" w14:textId="77777777" w:rsidR="00657ED1" w:rsidRPr="00657ED1" w:rsidRDefault="00657ED1" w:rsidP="00657ED1">
      <w:pPr>
        <w:pStyle w:val="a7"/>
        <w:widowControl/>
        <w:spacing w:beforeLines="50" w:before="120" w:afterLines="50" w:after="120" w:line="360" w:lineRule="auto"/>
        <w:ind w:left="1200" w:firstLineChars="0" w:firstLine="0"/>
        <w:jc w:val="left"/>
        <w:rPr>
          <w:rFonts w:ascii="Times New Roman" w:eastAsia="宋体" w:hAnsi="Times New Roman" w:hint="eastAsia"/>
          <w:kern w:val="0"/>
          <w:sz w:val="24"/>
          <w:szCs w:val="24"/>
        </w:rPr>
      </w:pPr>
      <w:r w:rsidRPr="00657ED1">
        <w:rPr>
          <w:rFonts w:ascii="Times New Roman" w:eastAsia="宋体" w:hAnsi="Times New Roman" w:hint="eastAsia"/>
          <w:kern w:val="0"/>
          <w:sz w:val="24"/>
          <w:szCs w:val="24"/>
        </w:rPr>
        <w:t>IDEA</w:t>
      </w:r>
      <w:r w:rsidRPr="00657ED1">
        <w:rPr>
          <w:rFonts w:ascii="Times New Roman" w:eastAsia="宋体" w:hAnsi="Times New Roman"/>
          <w:kern w:val="0"/>
          <w:sz w:val="24"/>
          <w:szCs w:val="24"/>
        </w:rPr>
        <w:t xml:space="preserve"> 2024.3.3</w:t>
      </w:r>
      <w:r w:rsidRPr="00657ED1">
        <w:rPr>
          <w:rFonts w:ascii="宋体" w:eastAsia="宋体" w:hAnsi="宋体" w:hint="eastAsia"/>
          <w:kern w:val="0"/>
          <w:sz w:val="24"/>
          <w:szCs w:val="24"/>
        </w:rPr>
        <w:t>、</w:t>
      </w:r>
      <w:proofErr w:type="spellStart"/>
      <w:r w:rsidRPr="00657ED1">
        <w:rPr>
          <w:rFonts w:ascii="Times New Roman" w:eastAsia="宋体" w:hAnsi="Times New Roman" w:hint="eastAsia"/>
          <w:kern w:val="0"/>
          <w:sz w:val="24"/>
          <w:szCs w:val="24"/>
        </w:rPr>
        <w:t>JavaSE</w:t>
      </w:r>
      <w:proofErr w:type="spellEnd"/>
      <w:r w:rsidRPr="00657ED1">
        <w:rPr>
          <w:rFonts w:ascii="Times New Roman" w:eastAsia="宋体" w:hAnsi="Times New Roman"/>
          <w:kern w:val="0"/>
          <w:sz w:val="24"/>
          <w:szCs w:val="24"/>
        </w:rPr>
        <w:t xml:space="preserve"> 21</w:t>
      </w:r>
      <w:r w:rsidRPr="00657ED1">
        <w:rPr>
          <w:rFonts w:ascii="宋体" w:eastAsia="宋体" w:hAnsi="宋体" w:hint="eastAsia"/>
          <w:kern w:val="0"/>
          <w:sz w:val="24"/>
          <w:szCs w:val="24"/>
        </w:rPr>
        <w:t>、</w:t>
      </w:r>
      <w:r w:rsidRPr="00657ED1">
        <w:rPr>
          <w:rFonts w:ascii="Times New Roman" w:eastAsia="宋体" w:hAnsi="Times New Roman" w:hint="eastAsia"/>
          <w:kern w:val="0"/>
          <w:sz w:val="24"/>
          <w:szCs w:val="24"/>
        </w:rPr>
        <w:t>UTF</w:t>
      </w:r>
      <w:r w:rsidRPr="00657ED1">
        <w:rPr>
          <w:rFonts w:ascii="Times New Roman" w:eastAsia="宋体" w:hAnsi="Times New Roman"/>
          <w:kern w:val="0"/>
          <w:sz w:val="24"/>
          <w:szCs w:val="24"/>
        </w:rPr>
        <w:t>-8</w:t>
      </w:r>
    </w:p>
    <w:p w14:paraId="1FF0BF32" w14:textId="77777777" w:rsidR="00657ED1" w:rsidRPr="00657ED1" w:rsidRDefault="00657ED1" w:rsidP="00657ED1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</w:p>
    <w:p w14:paraId="448F6FAE" w14:textId="60C8DD6A" w:rsidR="00B31943" w:rsidRDefault="00B31943" w:rsidP="00B31943">
      <w:pPr>
        <w:widowControl/>
        <w:numPr>
          <w:ilvl w:val="0"/>
          <w:numId w:val="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0746C292" w14:textId="3908D6A8" w:rsidR="00657ED1" w:rsidRPr="007E295E" w:rsidRDefault="00657ED1" w:rsidP="00657ED1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在判断获奖类型上，与上一题思路一致，使用数组存储奖品数量，使用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map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存储玩家获奖数据。</w:t>
      </w:r>
      <w:proofErr w:type="spellStart"/>
      <w:r>
        <w:rPr>
          <w:rFonts w:ascii="Times New Roman" w:eastAsia="宋体" w:hAnsi="Times New Roman" w:cs="Times New Roman"/>
          <w:kern w:val="0"/>
          <w:sz w:val="24"/>
          <w:szCs w:val="24"/>
        </w:rPr>
        <w:t>I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sEmpty</w:t>
      </w:r>
      <w:proofErr w:type="spellEnd"/>
      <w:r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用于判断奖品是否发完，作为循环结束的条件。每次循环在获得随机的结果后，调用</w:t>
      </w:r>
      <w:proofErr w:type="spell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getPrize</w:t>
      </w:r>
      <w:proofErr w:type="spellEnd"/>
      <w:r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，如果是状元，将根据是否已有状元和状元等级进行更改，其他奖品如果仍未取完，则取走奖品。最后依次输出每位玩家获得的奖品和数量。</w:t>
      </w:r>
    </w:p>
    <w:p w14:paraId="4EE79060" w14:textId="207E1CD1" w:rsidR="007E295E" w:rsidRPr="00840FAA" w:rsidRDefault="00B31943" w:rsidP="00337AB2">
      <w:pPr>
        <w:widowControl/>
        <w:numPr>
          <w:ilvl w:val="0"/>
          <w:numId w:val="3"/>
        </w:numPr>
        <w:spacing w:beforeLines="50" w:before="120" w:afterLines="50" w:after="120" w:line="360" w:lineRule="auto"/>
        <w:ind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40FAA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过程截图</w:t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DFB970D" wp14:editId="25F398A5">
            <wp:extent cx="5486400" cy="3257550"/>
            <wp:effectExtent l="0" t="0" r="0" b="0"/>
            <wp:docPr id="8" name="图片 8" descr="图形用户界面, 网站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网站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B332128" wp14:editId="123B2197">
            <wp:extent cx="5486400" cy="5916295"/>
            <wp:effectExtent l="0" t="0" r="0" b="8255"/>
            <wp:docPr id="9" name="图片 9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71F5F67" wp14:editId="01844679">
            <wp:extent cx="5486400" cy="4957445"/>
            <wp:effectExtent l="0" t="0" r="0" b="0"/>
            <wp:docPr id="10" name="图片 10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E77F956" wp14:editId="4A902E4D">
            <wp:extent cx="5486400" cy="6629400"/>
            <wp:effectExtent l="0" t="0" r="0" b="0"/>
            <wp:docPr id="11" name="图片 11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BE5E07F" wp14:editId="184D2F78">
            <wp:extent cx="5486400" cy="6251575"/>
            <wp:effectExtent l="0" t="0" r="0" b="0"/>
            <wp:docPr id="12" name="图片 12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9A4FFFA" wp14:editId="6422D852">
            <wp:extent cx="5418290" cy="6645216"/>
            <wp:effectExtent l="0" t="0" r="0" b="3810"/>
            <wp:docPr id="13" name="图片 13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3349708" wp14:editId="543A1AAD">
            <wp:extent cx="5243014" cy="6591871"/>
            <wp:effectExtent l="0" t="0" r="0" b="0"/>
            <wp:docPr id="14" name="图片 14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599DB0A" wp14:editId="27D1B7CE">
            <wp:extent cx="5486400" cy="5033010"/>
            <wp:effectExtent l="0" t="0" r="0" b="0"/>
            <wp:docPr id="15" name="图片 15" descr="图形用户界面, 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733A2AF" wp14:editId="12D8222D">
            <wp:extent cx="5486400" cy="6109970"/>
            <wp:effectExtent l="0" t="0" r="0" b="5080"/>
            <wp:docPr id="16" name="图片 16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1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48DDC53" wp14:editId="0E6698BD">
            <wp:extent cx="4808637" cy="7247248"/>
            <wp:effectExtent l="0" t="0" r="0" b="0"/>
            <wp:docPr id="17" name="图片 17" descr="文本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724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A21" w14:textId="6E98BCD6" w:rsidR="007E295E" w:rsidRPr="007E295E" w:rsidRDefault="00E21884" w:rsidP="007E295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lastRenderedPageBreak/>
        <w:t>三、</w:t>
      </w:r>
      <w:r w:rsidR="007E295E" w:rsidRPr="007E295E"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t>实验总结与心得记录</w:t>
      </w:r>
    </w:p>
    <w:p w14:paraId="42DB3CF5" w14:textId="55F7B3D2" w:rsidR="00BD75A8" w:rsidRPr="00840FAA" w:rsidRDefault="00840FAA" w:rsidP="00840FAA">
      <w:pPr>
        <w:widowControl/>
        <w:spacing w:beforeLines="50" w:before="120" w:afterLines="50" w:after="120" w:line="36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扩展实验中，在判断获奖类型时，用了很多重复代码，应该用函数将其封装起来会更好，但项目不算大，也就不再做更改。使用了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java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中的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map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，较于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C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++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中的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map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容器，不能直接修改值，所以采用了取值，</w:t>
      </w:r>
      <w:proofErr w:type="gram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删</w:t>
      </w:r>
      <w:proofErr w:type="gram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键值对，再加入新的键值对的操作。本来准备使用枚举类型作为</w:t>
      </w:r>
      <w:proofErr w:type="spell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getprize</w:t>
      </w:r>
      <w:proofErr w:type="spell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的返回值，但是状元还需要有等级的区分，所以直接在函数中进行更改。</w:t>
      </w:r>
    </w:p>
    <w:sectPr w:rsidR="00BD75A8" w:rsidRPr="00840FAA" w:rsidSect="00020260">
      <w:headerReference w:type="default" r:id="rId23"/>
      <w:footerReference w:type="default" r:id="rId24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4FA48" w14:textId="77777777" w:rsidR="00200C7A" w:rsidRDefault="00200C7A" w:rsidP="007E295E">
      <w:r>
        <w:separator/>
      </w:r>
    </w:p>
  </w:endnote>
  <w:endnote w:type="continuationSeparator" w:id="0">
    <w:p w14:paraId="25281CA4" w14:textId="77777777" w:rsidR="00200C7A" w:rsidRDefault="00200C7A" w:rsidP="007E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E97B8" w14:textId="77777777" w:rsidR="00020260" w:rsidRPr="00020260" w:rsidRDefault="00AA3B08" w:rsidP="00020260">
    <w:pPr>
      <w:pStyle w:val="a5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FD24D" w14:textId="77777777" w:rsidR="00200C7A" w:rsidRDefault="00200C7A" w:rsidP="007E295E">
      <w:r>
        <w:separator/>
      </w:r>
    </w:p>
  </w:footnote>
  <w:footnote w:type="continuationSeparator" w:id="0">
    <w:p w14:paraId="21F36E8D" w14:textId="77777777" w:rsidR="00200C7A" w:rsidRDefault="00200C7A" w:rsidP="007E2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C8A79" w14:textId="77777777" w:rsidR="00C07A96" w:rsidRDefault="00AA3B08">
    <w:pPr>
      <w:pStyle w:val="a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80737"/>
    <w:multiLevelType w:val="hybridMultilevel"/>
    <w:tmpl w:val="1BECB79E"/>
    <w:lvl w:ilvl="0" w:tplc="E4204D2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9A201C0"/>
    <w:multiLevelType w:val="hybridMultilevel"/>
    <w:tmpl w:val="1BECB79E"/>
    <w:lvl w:ilvl="0" w:tplc="E4204D2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F8F6383"/>
    <w:multiLevelType w:val="multilevel"/>
    <w:tmpl w:val="EA882AD8"/>
    <w:lvl w:ilvl="0">
      <w:start w:val="1"/>
      <w:numFmt w:val="bullet"/>
      <w:lvlText w:val=""/>
      <w:lvlJc w:val="left"/>
      <w:pPr>
        <w:tabs>
          <w:tab w:val="num" w:pos="0"/>
        </w:tabs>
        <w:ind w:left="0" w:hanging="360"/>
      </w:pPr>
      <w:rPr>
        <w:rFonts w:ascii="Wingdings 2" w:hAnsi="Wingdings 2" w:hint="default"/>
      </w:rPr>
    </w:lvl>
    <w:lvl w:ilvl="1">
      <w:start w:val="18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2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</w:abstractNum>
  <w:abstractNum w:abstractNumId="3" w15:restartNumberingAfterBreak="0">
    <w:nsid w:val="4BA71866"/>
    <w:multiLevelType w:val="multilevel"/>
    <w:tmpl w:val="75F23F0C"/>
    <w:lvl w:ilvl="0">
      <w:start w:val="1"/>
      <w:numFmt w:val="decimal"/>
      <w:lvlText w:val="(%1)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80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22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64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306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48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90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432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74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524154B0"/>
    <w:multiLevelType w:val="multilevel"/>
    <w:tmpl w:val="3C980B28"/>
    <w:lvl w:ilvl="0">
      <w:start w:val="1"/>
      <w:numFmt w:val="bullet"/>
      <w:lvlText w:val=""/>
      <w:lvlJc w:val="left"/>
      <w:pPr>
        <w:tabs>
          <w:tab w:val="num" w:pos="0"/>
        </w:tabs>
        <w:ind w:left="0" w:hanging="360"/>
      </w:pPr>
      <w:rPr>
        <w:rFonts w:ascii="Wingdings 2" w:hAnsi="Wingdings 2" w:hint="default"/>
      </w:rPr>
    </w:lvl>
    <w:lvl w:ilvl="1">
      <w:start w:val="18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2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</w:abstractNum>
  <w:abstractNum w:abstractNumId="5" w15:restartNumberingAfterBreak="0">
    <w:nsid w:val="55F8493B"/>
    <w:multiLevelType w:val="multilevel"/>
    <w:tmpl w:val="3E442EB0"/>
    <w:lvl w:ilvl="0">
      <w:start w:val="1"/>
      <w:numFmt w:val="decimal"/>
      <w:lvlText w:val="%1.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4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2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7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1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5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9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380" w:hanging="42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78BE712A"/>
    <w:multiLevelType w:val="multilevel"/>
    <w:tmpl w:val="53A66BF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244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1"/>
  </w:num>
  <w:num w:numId="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5A8"/>
    <w:rsid w:val="00200C7A"/>
    <w:rsid w:val="00657ED1"/>
    <w:rsid w:val="007E295E"/>
    <w:rsid w:val="00840FAA"/>
    <w:rsid w:val="0084371E"/>
    <w:rsid w:val="00872354"/>
    <w:rsid w:val="00AA3B08"/>
    <w:rsid w:val="00B31943"/>
    <w:rsid w:val="00BD75A8"/>
    <w:rsid w:val="00E21884"/>
    <w:rsid w:val="00E93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F83B85"/>
  <w15:chartTrackingRefBased/>
  <w15:docId w15:val="{5C6788C1-3A5B-41DF-AA37-B6190C7C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29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295E"/>
    <w:rPr>
      <w:sz w:val="18"/>
      <w:szCs w:val="18"/>
    </w:rPr>
  </w:style>
  <w:style w:type="paragraph" w:styleId="a7">
    <w:name w:val="List Paragraph"/>
    <w:basedOn w:val="a"/>
    <w:uiPriority w:val="34"/>
    <w:qFormat/>
    <w:rsid w:val="00B319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3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34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2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2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0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146</Words>
  <Characters>835</Characters>
  <Application>Microsoft Office Word</Application>
  <DocSecurity>0</DocSecurity>
  <Lines>6</Lines>
  <Paragraphs>1</Paragraphs>
  <ScaleCrop>false</ScaleCrop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wqlin</dc:creator>
  <cp:keywords/>
  <dc:description/>
  <cp:lastModifiedBy>xin ma</cp:lastModifiedBy>
  <cp:revision>7</cp:revision>
  <dcterms:created xsi:type="dcterms:W3CDTF">2020-03-19T00:06:00Z</dcterms:created>
  <dcterms:modified xsi:type="dcterms:W3CDTF">2025-02-26T05:53:00Z</dcterms:modified>
</cp:coreProperties>
</file>